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95AC5">
        <w:rPr>
          <w:rFonts w:ascii="Times New Roman" w:eastAsia="Times New Roman" w:hAnsi="Times New Roman"/>
          <w:sz w:val="28"/>
          <w:szCs w:val="28"/>
          <w:lang w:eastAsia="ru-RU"/>
        </w:rPr>
        <w:t>№ 29/479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C097D">
        <w:rPr>
          <w:b/>
          <w:szCs w:val="28"/>
        </w:rPr>
        <w:t>50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AC097D">
        <w:rPr>
          <w:b/>
          <w:szCs w:val="28"/>
        </w:rPr>
        <w:t>Новоалексеевского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270C6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Никитенко Натальи Геннадьевны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595AC5">
        <w:rPr>
          <w:rFonts w:ascii="Times New Roman" w:hAnsi="Times New Roman"/>
          <w:sz w:val="28"/>
          <w:szCs w:val="28"/>
        </w:rPr>
        <w:t>29/477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C097D">
        <w:rPr>
          <w:rFonts w:ascii="Times New Roman" w:hAnsi="Times New Roman"/>
          <w:sz w:val="28"/>
          <w:szCs w:val="28"/>
        </w:rPr>
        <w:t>50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270C68">
        <w:rPr>
          <w:rFonts w:ascii="Times New Roman" w:eastAsia="Times New Roman" w:hAnsi="Times New Roman"/>
          <w:bCs/>
          <w:sz w:val="28"/>
          <w:szCs w:val="28"/>
          <w:lang w:eastAsia="ru-RU"/>
        </w:rPr>
        <w:t>Павленко Дмитрия Николаевича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270C68">
        <w:rPr>
          <w:rFonts w:ascii="Times New Roman" w:hAnsi="Times New Roman"/>
          <w:sz w:val="28"/>
          <w:szCs w:val="28"/>
        </w:rPr>
        <w:t xml:space="preserve">го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270C68" w:rsidRPr="00270C68">
        <w:rPr>
          <w:rFonts w:ascii="Times New Roman" w:hAnsi="Times New Roman"/>
          <w:sz w:val="28"/>
          <w:szCs w:val="28"/>
        </w:rPr>
        <w:t>Краснодарско</w:t>
      </w:r>
      <w:r w:rsidR="00270C68">
        <w:rPr>
          <w:rFonts w:ascii="Times New Roman" w:hAnsi="Times New Roman"/>
          <w:sz w:val="28"/>
          <w:szCs w:val="28"/>
        </w:rPr>
        <w:t>го</w:t>
      </w:r>
      <w:r w:rsidR="00270C68" w:rsidRPr="00270C68">
        <w:rPr>
          <w:rFonts w:ascii="Times New Roman" w:hAnsi="Times New Roman"/>
          <w:sz w:val="28"/>
          <w:szCs w:val="28"/>
        </w:rPr>
        <w:t xml:space="preserve"> регионально</w:t>
      </w:r>
      <w:r w:rsidR="00270C68">
        <w:rPr>
          <w:rFonts w:ascii="Times New Roman" w:hAnsi="Times New Roman"/>
          <w:sz w:val="28"/>
          <w:szCs w:val="28"/>
        </w:rPr>
        <w:t>го</w:t>
      </w:r>
      <w:r w:rsidR="00270C68" w:rsidRPr="00270C68">
        <w:rPr>
          <w:rFonts w:ascii="Times New Roman" w:hAnsi="Times New Roman"/>
          <w:sz w:val="28"/>
          <w:szCs w:val="28"/>
        </w:rPr>
        <w:t xml:space="preserve"> отделени</w:t>
      </w:r>
      <w:r w:rsidR="00270C68">
        <w:rPr>
          <w:rFonts w:ascii="Times New Roman" w:hAnsi="Times New Roman"/>
          <w:sz w:val="28"/>
          <w:szCs w:val="28"/>
        </w:rPr>
        <w:t>я</w:t>
      </w:r>
      <w:r w:rsidR="00270C68" w:rsidRPr="00270C68">
        <w:rPr>
          <w:rFonts w:ascii="Times New Roman" w:hAnsi="Times New Roman"/>
          <w:sz w:val="28"/>
          <w:szCs w:val="28"/>
        </w:rPr>
        <w:t xml:space="preserve"> Политической партии ЛДПР – Либерально – демократической партии России</w:t>
      </w:r>
      <w:r w:rsidR="00DD1950" w:rsidRPr="00270C68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C097D">
        <w:rPr>
          <w:sz w:val="28"/>
          <w:szCs w:val="28"/>
        </w:rPr>
        <w:t>50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70C68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Наталью Геннадьевну</w:t>
            </w:r>
          </w:p>
        </w:tc>
        <w:tc>
          <w:tcPr>
            <w:tcW w:w="4786" w:type="dxa"/>
          </w:tcPr>
          <w:p w:rsidR="00A73386" w:rsidRPr="00FE1C51" w:rsidRDefault="00A73386" w:rsidP="00270C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270C68" w:rsidRPr="00270C68">
              <w:rPr>
                <w:rFonts w:ascii="Times New Roman" w:hAnsi="Times New Roman"/>
                <w:sz w:val="28"/>
                <w:szCs w:val="28"/>
              </w:rPr>
              <w:t>Краснодарско</w:t>
            </w:r>
            <w:r w:rsidR="00270C68">
              <w:rPr>
                <w:rFonts w:ascii="Times New Roman" w:hAnsi="Times New Roman"/>
                <w:sz w:val="28"/>
                <w:szCs w:val="28"/>
              </w:rPr>
              <w:t>го</w:t>
            </w:r>
            <w:r w:rsidR="00270C68" w:rsidRPr="00270C68">
              <w:rPr>
                <w:rFonts w:ascii="Times New Roman" w:hAnsi="Times New Roman"/>
                <w:sz w:val="28"/>
                <w:szCs w:val="28"/>
              </w:rPr>
              <w:t xml:space="preserve"> регионально</w:t>
            </w:r>
            <w:r w:rsidR="00270C68">
              <w:rPr>
                <w:rFonts w:ascii="Times New Roman" w:hAnsi="Times New Roman"/>
                <w:sz w:val="28"/>
                <w:szCs w:val="28"/>
              </w:rPr>
              <w:t>го</w:t>
            </w:r>
            <w:r w:rsidR="00270C68" w:rsidRPr="00270C68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270C68">
              <w:rPr>
                <w:rFonts w:ascii="Times New Roman" w:hAnsi="Times New Roman"/>
                <w:sz w:val="28"/>
                <w:szCs w:val="28"/>
              </w:rPr>
              <w:t>я</w:t>
            </w:r>
            <w:r w:rsidR="00270C68" w:rsidRPr="00270C68">
              <w:rPr>
                <w:rFonts w:ascii="Times New Roman" w:hAnsi="Times New Roman"/>
                <w:sz w:val="28"/>
                <w:szCs w:val="28"/>
              </w:rPr>
              <w:t xml:space="preserve"> Политической партии ЛДПР – Либерально – 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270C68">
        <w:rPr>
          <w:sz w:val="28"/>
          <w:szCs w:val="28"/>
        </w:rPr>
        <w:t>Никитенко Н.Г</w:t>
      </w:r>
      <w:r w:rsidR="00DD1950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270C68">
        <w:rPr>
          <w:sz w:val="28"/>
          <w:szCs w:val="28"/>
        </w:rPr>
        <w:t>Никитенко Н.Г</w:t>
      </w:r>
      <w:r w:rsidR="00DD1950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C097D">
        <w:rPr>
          <w:rFonts w:ascii="Times New Roman" w:hAnsi="Times New Roman"/>
          <w:bCs/>
          <w:sz w:val="28"/>
          <w:szCs w:val="28"/>
        </w:rPr>
        <w:t>50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856E00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0368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95AC5"/>
    <w:rsid w:val="005A33F9"/>
    <w:rsid w:val="005A429D"/>
    <w:rsid w:val="005A4304"/>
    <w:rsid w:val="005C0F2E"/>
    <w:rsid w:val="005C1AB4"/>
    <w:rsid w:val="005C30C2"/>
    <w:rsid w:val="00606A00"/>
    <w:rsid w:val="00613A10"/>
    <w:rsid w:val="00614198"/>
    <w:rsid w:val="00617E8B"/>
    <w:rsid w:val="00642202"/>
    <w:rsid w:val="00663FB7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56E00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AC097D"/>
    <w:rsid w:val="00AE036B"/>
    <w:rsid w:val="00B028CF"/>
    <w:rsid w:val="00B12EF9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2022-04-25T11:59:00Z</cp:lastPrinted>
  <dcterms:created xsi:type="dcterms:W3CDTF">2022-04-21T11:02:00Z</dcterms:created>
  <dcterms:modified xsi:type="dcterms:W3CDTF">2022-05-04T08:57:00Z</dcterms:modified>
</cp:coreProperties>
</file>